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90E" w:rsidRDefault="0012190E" w:rsidP="0012190E">
      <w:pPr>
        <w:spacing w:line="300" w:lineRule="atLeast"/>
        <w:rPr>
          <w:rFonts w:hint="eastAsia"/>
          <w:b/>
          <w:color w:val="000000"/>
          <w:sz w:val="28"/>
          <w:szCs w:val="28"/>
          <w:vertAlign w:val="subscript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</w:rPr>
        <w:t>2</w:t>
      </w:r>
      <w:r>
        <w:rPr>
          <w:rFonts w:hint="eastAsia"/>
          <w:b/>
          <w:color w:val="000000"/>
          <w:sz w:val="30"/>
          <w:szCs w:val="30"/>
        </w:rPr>
        <w:t>：</w:t>
      </w:r>
      <w:r>
        <w:rPr>
          <w:rFonts w:hint="eastAsia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4004310</wp:posOffset>
            </wp:positionH>
            <wp:positionV relativeFrom="paragraph">
              <wp:posOffset>-434975</wp:posOffset>
            </wp:positionV>
            <wp:extent cx="1842770" cy="548640"/>
            <wp:effectExtent l="19050" t="0" r="5080" b="0"/>
            <wp:wrapNone/>
            <wp:docPr id="6" name="图片 6" descr="附件1：中英文组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附件1：中英文组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770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noProof/>
          <w:color w:val="000000"/>
          <w:sz w:val="28"/>
          <w:szCs w:val="28"/>
          <w:vertAlign w:val="subscrip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-1250315</wp:posOffset>
            </wp:positionH>
            <wp:positionV relativeFrom="paragraph">
              <wp:posOffset>-1028700</wp:posOffset>
            </wp:positionV>
            <wp:extent cx="7684135" cy="10801985"/>
            <wp:effectExtent l="19050" t="0" r="0" b="0"/>
            <wp:wrapNone/>
            <wp:docPr id="2" name="图片 2" descr="会写书法的挖掘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会写书法的挖掘机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5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135" cy="10801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90E" w:rsidRDefault="0012190E" w:rsidP="0012190E">
      <w:pPr>
        <w:spacing w:line="300" w:lineRule="atLeast"/>
        <w:jc w:val="center"/>
        <w:rPr>
          <w:rFonts w:hint="eastAsia"/>
          <w:b/>
          <w:color w:val="000000"/>
          <w:sz w:val="28"/>
          <w:szCs w:val="28"/>
        </w:rPr>
      </w:pPr>
      <w:r>
        <w:pict>
          <v:line id="_x0000_s2053" style="position:absolute;left:0;text-align:left;z-index:251663360" from="-138.2pt,17.65pt" to="505.3pt,17.7pt"/>
        </w:pict>
      </w:r>
      <w:r>
        <w:pict>
          <v:line id="_x0000_s2052" style="position:absolute;left:0;text-align:left;z-index:251662336" from="-95.35pt,11.65pt" to="548.15pt,11.7pt"/>
        </w:pict>
      </w:r>
    </w:p>
    <w:p w:rsidR="0012190E" w:rsidRDefault="0012190E" w:rsidP="0012190E">
      <w:pPr>
        <w:spacing w:line="300" w:lineRule="atLeast"/>
        <w:jc w:val="center"/>
        <w:rPr>
          <w:rFonts w:ascii="楷体" w:eastAsia="楷体" w:hAnsi="楷体" w:hint="eastAsia"/>
          <w:b/>
          <w:color w:val="000000"/>
          <w:sz w:val="40"/>
          <w:szCs w:val="36"/>
        </w:rPr>
      </w:pPr>
      <w:r>
        <w:rPr>
          <w:rFonts w:ascii="楷体" w:eastAsia="楷体" w:hAnsi="楷体" w:hint="eastAsia"/>
          <w:b/>
          <w:color w:val="000000"/>
          <w:sz w:val="40"/>
          <w:szCs w:val="36"/>
        </w:rPr>
        <w:t>第二届“中联杯”湖南省工程模型设计制作大赛报名表</w:t>
      </w:r>
    </w:p>
    <w:p w:rsidR="0012190E" w:rsidRDefault="0012190E" w:rsidP="0012190E">
      <w:pPr>
        <w:spacing w:line="300" w:lineRule="atLeast"/>
        <w:rPr>
          <w:rFonts w:hint="eastAsia"/>
          <w:b/>
          <w:color w:val="000000"/>
          <w:sz w:val="32"/>
          <w:szCs w:val="28"/>
        </w:rPr>
      </w:pPr>
    </w:p>
    <w:tbl>
      <w:tblPr>
        <w:tblW w:w="11136" w:type="dxa"/>
        <w:jc w:val="center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6"/>
        <w:gridCol w:w="1440"/>
        <w:gridCol w:w="1080"/>
        <w:gridCol w:w="1980"/>
        <w:gridCol w:w="1080"/>
        <w:gridCol w:w="962"/>
        <w:gridCol w:w="1505"/>
        <w:gridCol w:w="1296"/>
        <w:gridCol w:w="1417"/>
      </w:tblGrid>
      <w:tr w:rsidR="0012190E" w:rsidTr="009210E2">
        <w:trPr>
          <w:trHeight w:val="1454"/>
          <w:jc w:val="center"/>
        </w:trPr>
        <w:tc>
          <w:tcPr>
            <w:tcW w:w="376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队名</w:t>
            </w:r>
          </w:p>
        </w:tc>
        <w:tc>
          <w:tcPr>
            <w:tcW w:w="1440" w:type="dxa"/>
            <w:vAlign w:val="center"/>
          </w:tcPr>
          <w:p w:rsidR="0012190E" w:rsidRDefault="0012190E" w:rsidP="009210E2">
            <w:pPr>
              <w:tabs>
                <w:tab w:val="left" w:pos="245"/>
              </w:tabs>
              <w:spacing w:line="30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参赛组别（土木类或机械类）</w:t>
            </w: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980" w:type="dxa"/>
            <w:vAlign w:val="center"/>
          </w:tcPr>
          <w:p w:rsidR="0012190E" w:rsidRDefault="0012190E" w:rsidP="009210E2">
            <w:pPr>
              <w:spacing w:line="300" w:lineRule="atLeast"/>
              <w:ind w:firstLineChars="49" w:firstLine="118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赛区（学校）</w:t>
            </w: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院系</w:t>
            </w:r>
          </w:p>
        </w:tc>
        <w:tc>
          <w:tcPr>
            <w:tcW w:w="962" w:type="dxa"/>
            <w:vAlign w:val="center"/>
          </w:tcPr>
          <w:p w:rsidR="0012190E" w:rsidRDefault="0012190E" w:rsidP="009210E2">
            <w:pPr>
              <w:spacing w:line="300" w:lineRule="atLeast"/>
              <w:ind w:firstLineChars="49" w:firstLine="118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年级</w:t>
            </w:r>
          </w:p>
        </w:tc>
        <w:tc>
          <w:tcPr>
            <w:tcW w:w="1505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学号</w:t>
            </w:r>
          </w:p>
        </w:tc>
        <w:tc>
          <w:tcPr>
            <w:tcW w:w="1296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联系方式</w:t>
            </w:r>
          </w:p>
        </w:tc>
        <w:tc>
          <w:tcPr>
            <w:tcW w:w="1417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b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4"/>
              </w:rPr>
              <w:t>备注</w:t>
            </w:r>
          </w:p>
        </w:tc>
      </w:tr>
      <w:tr w:rsidR="0012190E" w:rsidTr="009210E2">
        <w:trPr>
          <w:trHeight w:val="618"/>
          <w:jc w:val="center"/>
        </w:trPr>
        <w:tc>
          <w:tcPr>
            <w:tcW w:w="376" w:type="dxa"/>
            <w:vMerge w:val="restart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组长</w:t>
            </w:r>
          </w:p>
        </w:tc>
      </w:tr>
      <w:tr w:rsidR="0012190E" w:rsidTr="009210E2">
        <w:trPr>
          <w:trHeight w:val="528"/>
          <w:jc w:val="center"/>
        </w:trPr>
        <w:tc>
          <w:tcPr>
            <w:tcW w:w="376" w:type="dxa"/>
            <w:vMerge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——</w:t>
            </w:r>
          </w:p>
        </w:tc>
      </w:tr>
      <w:tr w:rsidR="0012190E" w:rsidTr="009210E2">
        <w:trPr>
          <w:trHeight w:val="490"/>
          <w:jc w:val="center"/>
        </w:trPr>
        <w:tc>
          <w:tcPr>
            <w:tcW w:w="376" w:type="dxa"/>
            <w:vMerge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——</w:t>
            </w:r>
          </w:p>
        </w:tc>
      </w:tr>
      <w:tr w:rsidR="0012190E" w:rsidTr="009210E2">
        <w:trPr>
          <w:trHeight w:val="490"/>
          <w:jc w:val="center"/>
        </w:trPr>
        <w:tc>
          <w:tcPr>
            <w:tcW w:w="376" w:type="dxa"/>
            <w:vMerge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——</w:t>
            </w:r>
          </w:p>
        </w:tc>
      </w:tr>
      <w:tr w:rsidR="0012190E" w:rsidTr="009210E2">
        <w:trPr>
          <w:trHeight w:val="519"/>
          <w:jc w:val="center"/>
        </w:trPr>
        <w:tc>
          <w:tcPr>
            <w:tcW w:w="376" w:type="dxa"/>
            <w:vMerge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40" w:type="dxa"/>
            <w:vMerge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9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62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505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96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12190E" w:rsidRDefault="0012190E" w:rsidP="009210E2">
            <w:pPr>
              <w:spacing w:line="300" w:lineRule="atLeast"/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——</w:t>
            </w:r>
          </w:p>
        </w:tc>
      </w:tr>
    </w:tbl>
    <w:p w:rsidR="0012190E" w:rsidRDefault="0012190E" w:rsidP="0012190E">
      <w:pPr>
        <w:spacing w:line="300" w:lineRule="atLeast"/>
        <w:rPr>
          <w:rFonts w:hint="eastAsia"/>
          <w:b/>
          <w:color w:val="000000"/>
          <w:sz w:val="28"/>
          <w:szCs w:val="28"/>
        </w:rPr>
      </w:pPr>
    </w:p>
    <w:p w:rsidR="0012190E" w:rsidRDefault="0012190E" w:rsidP="0012190E">
      <w:pPr>
        <w:spacing w:line="300" w:lineRule="atLeast"/>
        <w:rPr>
          <w:rFonts w:hint="eastAsia"/>
          <w:b/>
          <w:color w:val="000000"/>
          <w:sz w:val="28"/>
          <w:szCs w:val="28"/>
        </w:rPr>
      </w:pPr>
    </w:p>
    <w:p w:rsidR="0012190E" w:rsidRDefault="0012190E" w:rsidP="0012190E">
      <w:pPr>
        <w:spacing w:line="300" w:lineRule="atLeast"/>
        <w:jc w:val="lef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>备注：</w:t>
      </w:r>
      <w:r>
        <w:rPr>
          <w:rFonts w:hint="eastAsia"/>
          <w:b/>
          <w:color w:val="000000"/>
          <w:sz w:val="28"/>
          <w:szCs w:val="28"/>
        </w:rPr>
        <w:t>1</w:t>
      </w:r>
      <w:r>
        <w:rPr>
          <w:rFonts w:hint="eastAsia"/>
          <w:b/>
          <w:color w:val="000000"/>
          <w:sz w:val="28"/>
          <w:szCs w:val="28"/>
        </w:rPr>
        <w:t>、赛区统一填写学校名称全称。</w:t>
      </w:r>
    </w:p>
    <w:p w:rsidR="0012190E" w:rsidRDefault="0012190E" w:rsidP="0012190E">
      <w:pPr>
        <w:spacing w:line="300" w:lineRule="atLeast"/>
        <w:jc w:val="lef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2</w:t>
      </w:r>
      <w:r>
        <w:rPr>
          <w:rFonts w:hint="eastAsia"/>
          <w:b/>
          <w:color w:val="000000"/>
          <w:sz w:val="28"/>
          <w:szCs w:val="28"/>
        </w:rPr>
        <w:t>、其中院系请填写院系简称，例如：机械院。</w:t>
      </w:r>
    </w:p>
    <w:p w:rsidR="0012190E" w:rsidRDefault="0012190E" w:rsidP="0012190E">
      <w:pPr>
        <w:spacing w:line="300" w:lineRule="atLeast"/>
        <w:jc w:val="lef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3</w:t>
      </w:r>
      <w:r>
        <w:rPr>
          <w:rFonts w:hint="eastAsia"/>
          <w:b/>
          <w:color w:val="000000"/>
          <w:sz w:val="28"/>
          <w:szCs w:val="28"/>
        </w:rPr>
        <w:t>、此表中的第一人默认为本队队长，请务必填写好联系方式，</w:t>
      </w:r>
    </w:p>
    <w:p w:rsidR="0012190E" w:rsidRDefault="0012190E" w:rsidP="0012190E">
      <w:pPr>
        <w:spacing w:line="300" w:lineRule="atLeast"/>
        <w:ind w:firstLineChars="443" w:firstLine="930"/>
        <w:jc w:val="lef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75565</wp:posOffset>
            </wp:positionV>
            <wp:extent cx="5271135" cy="3726815"/>
            <wp:effectExtent l="19050" t="0" r="0" b="0"/>
            <wp:wrapNone/>
            <wp:docPr id="3" name="图片 3" descr="附加2：至诚无息_博厚悠远（企业文化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附加2：至诚无息_博厚悠远（企业文化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135" cy="3726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 w:val="28"/>
          <w:szCs w:val="28"/>
        </w:rPr>
        <w:t xml:space="preserve">  </w:t>
      </w:r>
      <w:r>
        <w:rPr>
          <w:rFonts w:hint="eastAsia"/>
          <w:b/>
          <w:color w:val="000000"/>
          <w:sz w:val="28"/>
          <w:szCs w:val="28"/>
        </w:rPr>
        <w:t>便于联系。</w:t>
      </w:r>
    </w:p>
    <w:p w:rsidR="0012190E" w:rsidRDefault="0012190E" w:rsidP="0012190E">
      <w:pPr>
        <w:spacing w:line="300" w:lineRule="atLeast"/>
        <w:jc w:val="left"/>
        <w:rPr>
          <w:rFonts w:hint="eastAsia"/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28"/>
          <w:szCs w:val="28"/>
        </w:rPr>
        <w:t xml:space="preserve">      4</w:t>
      </w:r>
      <w:r>
        <w:rPr>
          <w:rFonts w:hint="eastAsia"/>
          <w:b/>
          <w:color w:val="000000"/>
          <w:sz w:val="28"/>
          <w:szCs w:val="28"/>
        </w:rPr>
        <w:t>、请勿改动该表格格式，按要求填写。</w:t>
      </w:r>
    </w:p>
    <w:p w:rsidR="0012190E" w:rsidRDefault="0012190E" w:rsidP="0012190E">
      <w:pPr>
        <w:spacing w:line="300" w:lineRule="atLeast"/>
        <w:rPr>
          <w:rFonts w:hint="eastAsia"/>
          <w:b/>
          <w:sz w:val="30"/>
          <w:szCs w:val="30"/>
        </w:rPr>
      </w:pPr>
    </w:p>
    <w:p w:rsidR="0012190E" w:rsidRDefault="0012190E" w:rsidP="0012190E">
      <w:pPr>
        <w:rPr>
          <w:rFonts w:hint="eastAsia"/>
        </w:rPr>
      </w:pPr>
    </w:p>
    <w:p w:rsidR="003C2288" w:rsidRPr="0012190E" w:rsidRDefault="003C2288"/>
    <w:sectPr w:rsidR="003C2288" w:rsidRPr="0012190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288" w:rsidRDefault="003C2288" w:rsidP="0012190E">
      <w:r>
        <w:separator/>
      </w:r>
    </w:p>
  </w:endnote>
  <w:endnote w:type="continuationSeparator" w:id="1">
    <w:p w:rsidR="003C2288" w:rsidRDefault="003C2288" w:rsidP="001219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288" w:rsidRDefault="003C2288" w:rsidP="0012190E">
      <w:r>
        <w:separator/>
      </w:r>
    </w:p>
  </w:footnote>
  <w:footnote w:type="continuationSeparator" w:id="1">
    <w:p w:rsidR="003C2288" w:rsidRDefault="003C2288" w:rsidP="001219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190E"/>
    <w:rsid w:val="0012190E"/>
    <w:rsid w:val="003C2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9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219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219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219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2190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Sky123.Org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2012-05-09T02:39:00Z</dcterms:created>
  <dcterms:modified xsi:type="dcterms:W3CDTF">2012-05-09T02:39:00Z</dcterms:modified>
</cp:coreProperties>
</file>